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7E8" w:rsidRPr="00734DF4" w:rsidRDefault="00A047E8" w:rsidP="00330D1A">
      <w:pPr>
        <w:spacing w:line="276" w:lineRule="auto"/>
        <w:rPr>
          <w:b/>
        </w:rPr>
      </w:pPr>
      <w:r w:rsidRPr="00734DF4">
        <w:rPr>
          <w:b/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7AC8FC23" wp14:editId="0B7DD26A">
            <wp:simplePos x="0" y="0"/>
            <wp:positionH relativeFrom="column">
              <wp:posOffset>3872230</wp:posOffset>
            </wp:positionH>
            <wp:positionV relativeFrom="paragraph">
              <wp:posOffset>195580</wp:posOffset>
            </wp:positionV>
            <wp:extent cx="14224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407" y="21185"/>
                <wp:lineTo x="214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ra.ozturk\Desktop\indir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4BC" w:rsidRPr="00734DF4" w:rsidRDefault="00A047E8" w:rsidP="00A047E8">
      <w:pPr>
        <w:spacing w:line="276" w:lineRule="auto"/>
        <w:rPr>
          <w:b/>
        </w:rPr>
      </w:pPr>
      <w:r w:rsidRPr="00734DF4">
        <w:rPr>
          <w:noProof/>
          <w:lang w:val="tr-TR" w:eastAsia="tr-TR"/>
        </w:rPr>
        <w:drawing>
          <wp:inline distT="0" distB="0" distL="0" distR="0" wp14:anchorId="74FDDE2F" wp14:editId="4A419B52">
            <wp:extent cx="2676525" cy="771525"/>
            <wp:effectExtent l="0" t="0" r="0" b="0"/>
            <wp:docPr id="2" name="1 Resim" descr="logo yat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 descr="logo yatay.jpg"/>
                    <pic:cNvPicPr>
                      <a:picLocks noChangeAspect="1"/>
                    </pic:cNvPicPr>
                  </pic:nvPicPr>
                  <pic:blipFill rotWithShape="1">
                    <a:blip r:embed="rId9" cstate="print"/>
                    <a:srcRect t="17919" b="21594"/>
                    <a:stretch/>
                  </pic:blipFill>
                  <pic:spPr bwMode="auto">
                    <a:xfrm>
                      <a:off x="0" y="0"/>
                      <a:ext cx="2811971" cy="810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34DF4">
        <w:rPr>
          <w:b/>
          <w:noProof/>
        </w:rPr>
        <w:t xml:space="preserve">                                   </w:t>
      </w:r>
    </w:p>
    <w:p w:rsidR="009044BC" w:rsidRPr="00734DF4" w:rsidRDefault="009044BC" w:rsidP="00A047E8">
      <w:pPr>
        <w:spacing w:line="276" w:lineRule="auto"/>
        <w:jc w:val="both"/>
      </w:pPr>
    </w:p>
    <w:p w:rsidR="00A047E8" w:rsidRPr="00734DF4" w:rsidRDefault="00A047E8" w:rsidP="00B31E65">
      <w:pPr>
        <w:spacing w:line="276" w:lineRule="auto"/>
        <w:jc w:val="center"/>
        <w:rPr>
          <w:caps/>
        </w:rPr>
      </w:pPr>
      <w:r w:rsidRPr="00734DF4">
        <w:rPr>
          <w:b/>
          <w:caps/>
        </w:rPr>
        <w:t>Annex 1</w:t>
      </w:r>
    </w:p>
    <w:p w:rsidR="00A047E8" w:rsidRDefault="00A047E8" w:rsidP="00B31E65">
      <w:pPr>
        <w:spacing w:line="276" w:lineRule="auto"/>
        <w:jc w:val="center"/>
        <w:rPr>
          <w:b/>
        </w:rPr>
      </w:pPr>
      <w:r w:rsidRPr="00734DF4">
        <w:rPr>
          <w:b/>
        </w:rPr>
        <w:t>APPLICATION FORM</w:t>
      </w:r>
    </w:p>
    <w:p w:rsidR="00A047E8" w:rsidRPr="00734DF4" w:rsidRDefault="00A047E8" w:rsidP="00A047E8">
      <w:pPr>
        <w:spacing w:line="276" w:lineRule="auto"/>
        <w:jc w:val="both"/>
        <w:rPr>
          <w:b/>
          <w:u w:val="single"/>
        </w:rPr>
      </w:pPr>
      <w:r w:rsidRPr="00734DF4">
        <w:rPr>
          <w:b/>
          <w:u w:val="single"/>
        </w:rPr>
        <w:t>About the OIC Youth Capital Candidate City:</w:t>
      </w:r>
    </w:p>
    <w:p w:rsidR="00A047E8" w:rsidRPr="00734DF4" w:rsidRDefault="00A047E8" w:rsidP="00A047E8">
      <w:pPr>
        <w:pStyle w:val="ListeParagraf"/>
        <w:numPr>
          <w:ilvl w:val="0"/>
          <w:numId w:val="4"/>
        </w:numPr>
        <w:spacing w:line="276" w:lineRule="auto"/>
        <w:jc w:val="both"/>
        <w:rPr>
          <w:b/>
        </w:rPr>
      </w:pPr>
      <w:r w:rsidRPr="00734DF4">
        <w:rPr>
          <w:b/>
        </w:rPr>
        <w:t>Applicant city:</w:t>
      </w:r>
    </w:p>
    <w:p w:rsidR="00330B43" w:rsidRPr="00734DF4" w:rsidRDefault="00330B43" w:rsidP="00AB468B">
      <w:pPr>
        <w:pStyle w:val="ListeParagraf"/>
        <w:spacing w:line="276" w:lineRule="auto"/>
        <w:jc w:val="both"/>
        <w:rPr>
          <w:b/>
        </w:rPr>
      </w:pPr>
    </w:p>
    <w:p w:rsidR="00A047E8" w:rsidRPr="00734DF4" w:rsidRDefault="00A047E8" w:rsidP="00A047E8">
      <w:pPr>
        <w:pStyle w:val="ListeParagraf"/>
        <w:numPr>
          <w:ilvl w:val="0"/>
          <w:numId w:val="4"/>
        </w:numPr>
        <w:spacing w:line="276" w:lineRule="auto"/>
        <w:jc w:val="both"/>
        <w:rPr>
          <w:b/>
        </w:rPr>
      </w:pPr>
      <w:r w:rsidRPr="00734DF4">
        <w:rPr>
          <w:b/>
        </w:rPr>
        <w:t>Please provide general information about the city and its features.</w:t>
      </w:r>
    </w:p>
    <w:p w:rsidR="00A047E8" w:rsidRPr="00734DF4" w:rsidRDefault="00A047E8" w:rsidP="00A047E8">
      <w:pPr>
        <w:pStyle w:val="ListeParagraf"/>
        <w:spacing w:line="276" w:lineRule="auto"/>
        <w:jc w:val="both"/>
      </w:pPr>
      <w:r w:rsidRPr="00734DF4">
        <w:t>(Use separate A4 sheets to respond to the questions below)</w:t>
      </w:r>
    </w:p>
    <w:p w:rsidR="00A047E8" w:rsidRPr="00734DF4" w:rsidRDefault="00A047E8" w:rsidP="00AB468B">
      <w:pPr>
        <w:pStyle w:val="ListeParagraf"/>
        <w:numPr>
          <w:ilvl w:val="0"/>
          <w:numId w:val="6"/>
        </w:numPr>
        <w:spacing w:line="276" w:lineRule="auto"/>
        <w:ind w:left="1080"/>
        <w:jc w:val="both"/>
        <w:rPr>
          <w:i/>
        </w:rPr>
      </w:pPr>
      <w:r w:rsidRPr="00734DF4">
        <w:rPr>
          <w:i/>
        </w:rPr>
        <w:t>Population of the city:</w:t>
      </w:r>
    </w:p>
    <w:p w:rsidR="00A047E8" w:rsidRPr="00734DF4" w:rsidRDefault="00A047E8" w:rsidP="00AB468B">
      <w:pPr>
        <w:pStyle w:val="ListeParagraf"/>
        <w:numPr>
          <w:ilvl w:val="0"/>
          <w:numId w:val="6"/>
        </w:numPr>
        <w:spacing w:line="276" w:lineRule="auto"/>
        <w:ind w:left="1080"/>
        <w:jc w:val="both"/>
        <w:rPr>
          <w:i/>
        </w:rPr>
      </w:pPr>
      <w:r w:rsidRPr="00734DF4">
        <w:rPr>
          <w:i/>
        </w:rPr>
        <w:t>Youth population of the city:</w:t>
      </w:r>
    </w:p>
    <w:p w:rsidR="00A047E8" w:rsidRPr="00734DF4" w:rsidRDefault="00A047E8" w:rsidP="00AB468B">
      <w:pPr>
        <w:pStyle w:val="ListeParagraf"/>
        <w:numPr>
          <w:ilvl w:val="0"/>
          <w:numId w:val="6"/>
        </w:numPr>
        <w:spacing w:line="276" w:lineRule="auto"/>
        <w:ind w:left="1080"/>
        <w:jc w:val="both"/>
        <w:rPr>
          <w:i/>
        </w:rPr>
      </w:pPr>
      <w:r w:rsidRPr="00734DF4">
        <w:rPr>
          <w:i/>
        </w:rPr>
        <w:t>Number of museums, art centers, Islamic and historical monuments:</w:t>
      </w:r>
    </w:p>
    <w:p w:rsidR="00A047E8" w:rsidRPr="00734DF4" w:rsidRDefault="00A047E8" w:rsidP="00AB468B">
      <w:pPr>
        <w:pStyle w:val="ListeParagraf"/>
        <w:numPr>
          <w:ilvl w:val="0"/>
          <w:numId w:val="6"/>
        </w:numPr>
        <w:spacing w:line="276" w:lineRule="auto"/>
        <w:ind w:left="1080"/>
        <w:jc w:val="both"/>
        <w:rPr>
          <w:i/>
        </w:rPr>
      </w:pPr>
      <w:proofErr w:type="gramStart"/>
      <w:r w:rsidRPr="00734DF4">
        <w:rPr>
          <w:i/>
        </w:rPr>
        <w:t>Describe  regional</w:t>
      </w:r>
      <w:proofErr w:type="gramEnd"/>
      <w:r w:rsidRPr="00734DF4">
        <w:rPr>
          <w:i/>
        </w:rPr>
        <w:t xml:space="preserve"> and international accessibility to information about the City:</w:t>
      </w:r>
    </w:p>
    <w:p w:rsidR="00A047E8" w:rsidRPr="00734DF4" w:rsidRDefault="00A047E8" w:rsidP="00AB468B">
      <w:pPr>
        <w:pStyle w:val="ListeParagraf"/>
        <w:numPr>
          <w:ilvl w:val="0"/>
          <w:numId w:val="6"/>
        </w:numPr>
        <w:spacing w:line="276" w:lineRule="auto"/>
        <w:ind w:left="1080"/>
        <w:jc w:val="both"/>
        <w:rPr>
          <w:i/>
        </w:rPr>
      </w:pPr>
      <w:r w:rsidRPr="00734DF4">
        <w:rPr>
          <w:i/>
        </w:rPr>
        <w:t xml:space="preserve">Describe well known exhibitions, fairs, film festivals, youth activities and/or other events that held in the city </w:t>
      </w:r>
      <w:r w:rsidR="0034705E" w:rsidRPr="00734DF4">
        <w:rPr>
          <w:i/>
        </w:rPr>
        <w:t>annually</w:t>
      </w:r>
      <w:r w:rsidRPr="00734DF4">
        <w:rPr>
          <w:i/>
        </w:rPr>
        <w:t xml:space="preserve"> or this year:</w:t>
      </w:r>
    </w:p>
    <w:p w:rsidR="00A047E8" w:rsidRPr="00734DF4" w:rsidRDefault="00A047E8" w:rsidP="00AB468B">
      <w:pPr>
        <w:pStyle w:val="ListeParagraf"/>
        <w:numPr>
          <w:ilvl w:val="0"/>
          <w:numId w:val="6"/>
        </w:numPr>
        <w:spacing w:line="276" w:lineRule="auto"/>
        <w:ind w:left="1080"/>
        <w:jc w:val="both"/>
        <w:rPr>
          <w:i/>
        </w:rPr>
      </w:pPr>
      <w:r w:rsidRPr="00734DF4">
        <w:rPr>
          <w:i/>
        </w:rPr>
        <w:t>Number of Training/conference centers/related facilities? (Please describe briefly their capacities):</w:t>
      </w:r>
    </w:p>
    <w:p w:rsidR="00A047E8" w:rsidRPr="00734DF4" w:rsidRDefault="00A047E8" w:rsidP="00AB468B">
      <w:pPr>
        <w:pStyle w:val="ListeParagraf"/>
        <w:numPr>
          <w:ilvl w:val="0"/>
          <w:numId w:val="6"/>
        </w:numPr>
        <w:spacing w:line="276" w:lineRule="auto"/>
        <w:ind w:left="1080"/>
        <w:jc w:val="both"/>
        <w:rPr>
          <w:i/>
        </w:rPr>
      </w:pPr>
      <w:r w:rsidRPr="00734DF4">
        <w:rPr>
          <w:i/>
        </w:rPr>
        <w:t>Availability of basic infra</w:t>
      </w:r>
      <w:r w:rsidR="00B31E65">
        <w:rPr>
          <w:i/>
        </w:rPr>
        <w:t xml:space="preserve">structures (including hotels, 4 and </w:t>
      </w:r>
      <w:r w:rsidRPr="00734DF4">
        <w:rPr>
          <w:i/>
        </w:rPr>
        <w:t>5 stars based on National Standards):</w:t>
      </w:r>
    </w:p>
    <w:p w:rsidR="00A047E8" w:rsidRPr="00734DF4" w:rsidRDefault="00A047E8" w:rsidP="00AB468B">
      <w:pPr>
        <w:pStyle w:val="ListeParagraf"/>
        <w:numPr>
          <w:ilvl w:val="0"/>
          <w:numId w:val="6"/>
        </w:numPr>
        <w:spacing w:line="276" w:lineRule="auto"/>
        <w:ind w:left="1080"/>
        <w:jc w:val="both"/>
        <w:rPr>
          <w:b/>
          <w:i/>
        </w:rPr>
      </w:pPr>
      <w:r w:rsidRPr="00734DF4">
        <w:rPr>
          <w:i/>
        </w:rPr>
        <w:t xml:space="preserve">Measures to be undertaken for facilitation visa/transport access to the international participants of OIC Youth Capital </w:t>
      </w:r>
      <w:proofErr w:type="spellStart"/>
      <w:r w:rsidRPr="00734DF4">
        <w:rPr>
          <w:i/>
        </w:rPr>
        <w:t>programme</w:t>
      </w:r>
      <w:proofErr w:type="spellEnd"/>
      <w:r w:rsidRPr="00734DF4">
        <w:rPr>
          <w:i/>
        </w:rPr>
        <w:t xml:space="preserve">: </w:t>
      </w:r>
    </w:p>
    <w:p w:rsidR="00330B43" w:rsidRPr="00734DF4" w:rsidRDefault="00330B43" w:rsidP="00AB468B">
      <w:pPr>
        <w:pStyle w:val="ListeParagraf"/>
        <w:spacing w:line="276" w:lineRule="auto"/>
        <w:jc w:val="both"/>
        <w:rPr>
          <w:b/>
        </w:rPr>
      </w:pPr>
    </w:p>
    <w:p w:rsidR="00A047E8" w:rsidRPr="00734DF4" w:rsidRDefault="00A047E8" w:rsidP="00A047E8">
      <w:pPr>
        <w:pStyle w:val="ListeParagraf"/>
        <w:numPr>
          <w:ilvl w:val="0"/>
          <w:numId w:val="4"/>
        </w:numPr>
        <w:spacing w:line="276" w:lineRule="auto"/>
        <w:jc w:val="both"/>
        <w:rPr>
          <w:b/>
        </w:rPr>
      </w:pPr>
      <w:r w:rsidRPr="00734DF4">
        <w:rPr>
          <w:b/>
        </w:rPr>
        <w:t xml:space="preserve">Describe all social, cultural, academic </w:t>
      </w:r>
      <w:r w:rsidR="00D14B93" w:rsidRPr="00734DF4">
        <w:rPr>
          <w:b/>
        </w:rPr>
        <w:t>events with</w:t>
      </w:r>
      <w:r w:rsidRPr="00734DF4">
        <w:rPr>
          <w:b/>
        </w:rPr>
        <w:t xml:space="preserve"> international participation planned in case your city is selected as the OIC Youth Capital </w:t>
      </w:r>
      <w:proofErr w:type="spellStart"/>
      <w:r w:rsidRPr="00734DF4">
        <w:rPr>
          <w:b/>
        </w:rPr>
        <w:t>Programme</w:t>
      </w:r>
      <w:proofErr w:type="spellEnd"/>
      <w:r w:rsidRPr="00734DF4">
        <w:rPr>
          <w:b/>
        </w:rPr>
        <w:t>. There should be min. 10 activities targeting min. 1000 young person,</w:t>
      </w:r>
      <w:r w:rsidR="00D14B93" w:rsidRPr="00734DF4">
        <w:rPr>
          <w:b/>
        </w:rPr>
        <w:t xml:space="preserve"> scheduled for the year and </w:t>
      </w:r>
      <w:r w:rsidRPr="00734DF4">
        <w:rPr>
          <w:b/>
        </w:rPr>
        <w:t>the division should be according to the charts below.</w:t>
      </w:r>
    </w:p>
    <w:p w:rsidR="00A047E8" w:rsidRDefault="00A047E8" w:rsidP="00A047E8">
      <w:pPr>
        <w:pStyle w:val="ListeParagraf"/>
        <w:spacing w:line="276" w:lineRule="auto"/>
        <w:jc w:val="both"/>
        <w:rPr>
          <w:b/>
        </w:rPr>
      </w:pPr>
    </w:p>
    <w:p w:rsidR="00AD69E3" w:rsidRDefault="00AD69E3" w:rsidP="00A047E8">
      <w:pPr>
        <w:pStyle w:val="ListeParagraf"/>
        <w:spacing w:line="276" w:lineRule="auto"/>
        <w:jc w:val="both"/>
        <w:rPr>
          <w:b/>
        </w:rPr>
      </w:pPr>
    </w:p>
    <w:p w:rsidR="00AD69E3" w:rsidRPr="00734DF4" w:rsidRDefault="00AD69E3" w:rsidP="00A047E8">
      <w:pPr>
        <w:pStyle w:val="ListeParagraf"/>
        <w:spacing w:line="276" w:lineRule="auto"/>
        <w:jc w:val="both"/>
        <w:rPr>
          <w:b/>
        </w:rPr>
      </w:pPr>
      <w:bookmarkStart w:id="0" w:name="_GoBack"/>
      <w:bookmarkEnd w:id="0"/>
    </w:p>
    <w:p w:rsidR="00A047E8" w:rsidRPr="00734DF4" w:rsidRDefault="00A047E8" w:rsidP="00A047E8">
      <w:pPr>
        <w:pStyle w:val="ListeParagraf"/>
        <w:numPr>
          <w:ilvl w:val="0"/>
          <w:numId w:val="5"/>
        </w:numPr>
        <w:spacing w:line="276" w:lineRule="auto"/>
        <w:jc w:val="both"/>
        <w:rPr>
          <w:b/>
        </w:rPr>
      </w:pPr>
      <w:r w:rsidRPr="00734DF4">
        <w:rPr>
          <w:b/>
        </w:rPr>
        <w:t>Cultural Events (</w:t>
      </w:r>
      <w:r w:rsidRPr="00734DF4">
        <w:t>Min. 2 events)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118"/>
        <w:gridCol w:w="3496"/>
        <w:gridCol w:w="4340"/>
      </w:tblGrid>
      <w:tr w:rsidR="00A047E8" w:rsidRPr="00734DF4" w:rsidTr="00E44A4C">
        <w:tc>
          <w:tcPr>
            <w:tcW w:w="112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 w:rsidRPr="00734DF4">
              <w:rPr>
                <w:b/>
                <w:lang w:val="en-US"/>
              </w:rPr>
              <w:t>Nr</w:t>
            </w:r>
            <w:proofErr w:type="spellEnd"/>
            <w:r w:rsidRPr="00734DF4">
              <w:rPr>
                <w:b/>
                <w:lang w:val="en-US"/>
              </w:rPr>
              <w:t>.</w:t>
            </w:r>
          </w:p>
        </w:tc>
        <w:tc>
          <w:tcPr>
            <w:tcW w:w="3544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  <w:r w:rsidRPr="00734DF4">
              <w:rPr>
                <w:b/>
                <w:lang w:val="en-US"/>
              </w:rPr>
              <w:t>Title</w:t>
            </w:r>
          </w:p>
        </w:tc>
        <w:tc>
          <w:tcPr>
            <w:tcW w:w="438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  <w:r w:rsidRPr="00734DF4">
              <w:rPr>
                <w:b/>
                <w:lang w:val="en-US"/>
              </w:rPr>
              <w:t xml:space="preserve">Description </w:t>
            </w:r>
            <w:r w:rsidRPr="00734DF4">
              <w:rPr>
                <w:lang w:val="en-US"/>
              </w:rPr>
              <w:t>(content, target, stakeholders, etc.)</w:t>
            </w:r>
          </w:p>
        </w:tc>
      </w:tr>
      <w:tr w:rsidR="00A047E8" w:rsidRPr="00734DF4" w:rsidTr="00E44A4C">
        <w:tc>
          <w:tcPr>
            <w:tcW w:w="112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  <w:r w:rsidRPr="00734DF4">
              <w:rPr>
                <w:b/>
                <w:lang w:val="en-US"/>
              </w:rPr>
              <w:t>1</w:t>
            </w:r>
          </w:p>
        </w:tc>
        <w:tc>
          <w:tcPr>
            <w:tcW w:w="3544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  <w:tc>
          <w:tcPr>
            <w:tcW w:w="438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</w:tr>
      <w:tr w:rsidR="00A047E8" w:rsidRPr="00734DF4" w:rsidTr="00E44A4C">
        <w:tc>
          <w:tcPr>
            <w:tcW w:w="112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  <w:r w:rsidRPr="00734DF4">
              <w:rPr>
                <w:b/>
                <w:lang w:val="en-US"/>
              </w:rPr>
              <w:t>2</w:t>
            </w:r>
          </w:p>
        </w:tc>
        <w:tc>
          <w:tcPr>
            <w:tcW w:w="3544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  <w:tc>
          <w:tcPr>
            <w:tcW w:w="438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</w:tr>
    </w:tbl>
    <w:p w:rsidR="00A047E8" w:rsidRDefault="00A047E8" w:rsidP="00A047E8">
      <w:pPr>
        <w:spacing w:line="276" w:lineRule="auto"/>
        <w:jc w:val="both"/>
        <w:rPr>
          <w:b/>
        </w:rPr>
      </w:pPr>
    </w:p>
    <w:p w:rsidR="009044BC" w:rsidRDefault="009044BC" w:rsidP="00A047E8">
      <w:pPr>
        <w:spacing w:line="276" w:lineRule="auto"/>
        <w:jc w:val="both"/>
        <w:rPr>
          <w:b/>
        </w:rPr>
      </w:pPr>
    </w:p>
    <w:p w:rsidR="009044BC" w:rsidRDefault="009044BC" w:rsidP="00A047E8">
      <w:pPr>
        <w:spacing w:line="276" w:lineRule="auto"/>
        <w:jc w:val="both"/>
        <w:rPr>
          <w:b/>
        </w:rPr>
      </w:pPr>
    </w:p>
    <w:p w:rsidR="009044BC" w:rsidRPr="00734DF4" w:rsidRDefault="009044BC" w:rsidP="00A047E8">
      <w:pPr>
        <w:spacing w:line="276" w:lineRule="auto"/>
        <w:jc w:val="both"/>
        <w:rPr>
          <w:b/>
        </w:rPr>
      </w:pPr>
    </w:p>
    <w:p w:rsidR="00A047E8" w:rsidRPr="00734DF4" w:rsidRDefault="00A047E8" w:rsidP="00A047E8">
      <w:pPr>
        <w:pStyle w:val="ListeParagraf"/>
        <w:numPr>
          <w:ilvl w:val="0"/>
          <w:numId w:val="5"/>
        </w:numPr>
        <w:spacing w:line="276" w:lineRule="auto"/>
        <w:jc w:val="both"/>
        <w:rPr>
          <w:b/>
        </w:rPr>
      </w:pPr>
      <w:r w:rsidRPr="00734DF4">
        <w:rPr>
          <w:b/>
        </w:rPr>
        <w:t>Academic Events</w:t>
      </w:r>
      <w:r w:rsidR="00A13B7A" w:rsidRPr="00734DF4">
        <w:rPr>
          <w:b/>
        </w:rPr>
        <w:t xml:space="preserve"> </w:t>
      </w:r>
      <w:r w:rsidR="00A13B7A" w:rsidRPr="00734DF4">
        <w:t>(Min. 1 event)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118"/>
        <w:gridCol w:w="3496"/>
        <w:gridCol w:w="4340"/>
      </w:tblGrid>
      <w:tr w:rsidR="00A047E8" w:rsidRPr="00734DF4" w:rsidTr="00E44A4C">
        <w:tc>
          <w:tcPr>
            <w:tcW w:w="112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 w:rsidRPr="00734DF4">
              <w:rPr>
                <w:b/>
                <w:lang w:val="en-US"/>
              </w:rPr>
              <w:t>Nr</w:t>
            </w:r>
            <w:proofErr w:type="spellEnd"/>
            <w:r w:rsidRPr="00734DF4">
              <w:rPr>
                <w:b/>
                <w:lang w:val="en-US"/>
              </w:rPr>
              <w:t>.</w:t>
            </w:r>
          </w:p>
        </w:tc>
        <w:tc>
          <w:tcPr>
            <w:tcW w:w="3544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  <w:r w:rsidRPr="00734DF4">
              <w:rPr>
                <w:b/>
                <w:lang w:val="en-US"/>
              </w:rPr>
              <w:t>Title</w:t>
            </w:r>
          </w:p>
        </w:tc>
        <w:tc>
          <w:tcPr>
            <w:tcW w:w="438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  <w:r w:rsidRPr="00734DF4">
              <w:rPr>
                <w:b/>
                <w:lang w:val="en-US"/>
              </w:rPr>
              <w:t xml:space="preserve">Description </w:t>
            </w:r>
            <w:r w:rsidRPr="00734DF4">
              <w:rPr>
                <w:lang w:val="en-US"/>
              </w:rPr>
              <w:t>(content, target, stakeholders, etc.)</w:t>
            </w:r>
          </w:p>
        </w:tc>
      </w:tr>
      <w:tr w:rsidR="00A047E8" w:rsidRPr="00734DF4" w:rsidTr="00E44A4C">
        <w:tc>
          <w:tcPr>
            <w:tcW w:w="112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  <w:r w:rsidRPr="00734DF4">
              <w:rPr>
                <w:b/>
                <w:lang w:val="en-US"/>
              </w:rPr>
              <w:t>1</w:t>
            </w:r>
          </w:p>
        </w:tc>
        <w:tc>
          <w:tcPr>
            <w:tcW w:w="3544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  <w:tc>
          <w:tcPr>
            <w:tcW w:w="438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</w:tr>
    </w:tbl>
    <w:p w:rsidR="00A047E8" w:rsidRPr="00734DF4" w:rsidRDefault="00A047E8" w:rsidP="00A047E8">
      <w:pPr>
        <w:spacing w:line="276" w:lineRule="auto"/>
        <w:jc w:val="both"/>
        <w:rPr>
          <w:b/>
        </w:rPr>
      </w:pPr>
    </w:p>
    <w:p w:rsidR="00A047E8" w:rsidRPr="00734DF4" w:rsidRDefault="00A047E8" w:rsidP="00A047E8">
      <w:pPr>
        <w:pStyle w:val="ListeParagraf"/>
        <w:numPr>
          <w:ilvl w:val="0"/>
          <w:numId w:val="5"/>
        </w:numPr>
        <w:spacing w:line="276" w:lineRule="auto"/>
        <w:jc w:val="both"/>
        <w:rPr>
          <w:b/>
        </w:rPr>
      </w:pPr>
      <w:r w:rsidRPr="00734DF4">
        <w:rPr>
          <w:b/>
        </w:rPr>
        <w:t xml:space="preserve">Entertainments </w:t>
      </w:r>
      <w:r w:rsidRPr="00734DF4">
        <w:t>(Min. 1 event)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118"/>
        <w:gridCol w:w="3496"/>
        <w:gridCol w:w="4340"/>
      </w:tblGrid>
      <w:tr w:rsidR="00A047E8" w:rsidRPr="00734DF4" w:rsidTr="00E44A4C">
        <w:tc>
          <w:tcPr>
            <w:tcW w:w="112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 w:rsidRPr="00734DF4">
              <w:rPr>
                <w:b/>
                <w:lang w:val="en-US"/>
              </w:rPr>
              <w:t>Nr</w:t>
            </w:r>
            <w:proofErr w:type="spellEnd"/>
            <w:r w:rsidRPr="00734DF4">
              <w:rPr>
                <w:b/>
                <w:lang w:val="en-US"/>
              </w:rPr>
              <w:t>.</w:t>
            </w:r>
          </w:p>
        </w:tc>
        <w:tc>
          <w:tcPr>
            <w:tcW w:w="3544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  <w:r w:rsidRPr="00734DF4">
              <w:rPr>
                <w:b/>
                <w:lang w:val="en-US"/>
              </w:rPr>
              <w:t>Title</w:t>
            </w:r>
          </w:p>
        </w:tc>
        <w:tc>
          <w:tcPr>
            <w:tcW w:w="438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  <w:r w:rsidRPr="00734DF4">
              <w:rPr>
                <w:b/>
                <w:lang w:val="en-US"/>
              </w:rPr>
              <w:t xml:space="preserve">Description </w:t>
            </w:r>
            <w:r w:rsidRPr="00734DF4">
              <w:rPr>
                <w:lang w:val="en-US"/>
              </w:rPr>
              <w:t>(content, target, stakeholders, etc.)</w:t>
            </w:r>
          </w:p>
        </w:tc>
      </w:tr>
      <w:tr w:rsidR="00A047E8" w:rsidRPr="00734DF4" w:rsidTr="00E44A4C">
        <w:tc>
          <w:tcPr>
            <w:tcW w:w="112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  <w:r w:rsidRPr="00734DF4">
              <w:rPr>
                <w:b/>
                <w:lang w:val="en-US"/>
              </w:rPr>
              <w:t>1</w:t>
            </w:r>
          </w:p>
        </w:tc>
        <w:tc>
          <w:tcPr>
            <w:tcW w:w="3544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  <w:tc>
          <w:tcPr>
            <w:tcW w:w="438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</w:tr>
    </w:tbl>
    <w:p w:rsidR="00A047E8" w:rsidRPr="00734DF4" w:rsidRDefault="00A047E8" w:rsidP="00A047E8">
      <w:pPr>
        <w:spacing w:line="276" w:lineRule="auto"/>
        <w:jc w:val="both"/>
        <w:rPr>
          <w:b/>
        </w:rPr>
      </w:pPr>
    </w:p>
    <w:p w:rsidR="00A047E8" w:rsidRPr="00734DF4" w:rsidRDefault="00A047E8" w:rsidP="00A047E8">
      <w:pPr>
        <w:pStyle w:val="ListeParagraf"/>
        <w:numPr>
          <w:ilvl w:val="0"/>
          <w:numId w:val="5"/>
        </w:numPr>
        <w:spacing w:line="276" w:lineRule="auto"/>
        <w:jc w:val="both"/>
        <w:rPr>
          <w:b/>
        </w:rPr>
      </w:pPr>
      <w:r w:rsidRPr="00734DF4">
        <w:rPr>
          <w:b/>
        </w:rPr>
        <w:t xml:space="preserve">Social Event </w:t>
      </w:r>
      <w:r w:rsidRPr="00734DF4">
        <w:t>(Min. 1 event)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118"/>
        <w:gridCol w:w="3496"/>
        <w:gridCol w:w="4340"/>
      </w:tblGrid>
      <w:tr w:rsidR="00A047E8" w:rsidRPr="00734DF4" w:rsidTr="00E44A4C">
        <w:tc>
          <w:tcPr>
            <w:tcW w:w="112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 w:rsidRPr="00734DF4">
              <w:rPr>
                <w:b/>
                <w:lang w:val="en-US"/>
              </w:rPr>
              <w:t>Nr</w:t>
            </w:r>
            <w:proofErr w:type="spellEnd"/>
            <w:r w:rsidRPr="00734DF4">
              <w:rPr>
                <w:b/>
                <w:lang w:val="en-US"/>
              </w:rPr>
              <w:t>.</w:t>
            </w:r>
          </w:p>
        </w:tc>
        <w:tc>
          <w:tcPr>
            <w:tcW w:w="3544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  <w:r w:rsidRPr="00734DF4">
              <w:rPr>
                <w:b/>
                <w:lang w:val="en-US"/>
              </w:rPr>
              <w:t>Title</w:t>
            </w:r>
          </w:p>
        </w:tc>
        <w:tc>
          <w:tcPr>
            <w:tcW w:w="438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  <w:r w:rsidRPr="00734DF4">
              <w:rPr>
                <w:b/>
                <w:lang w:val="en-US"/>
              </w:rPr>
              <w:t xml:space="preserve">Description </w:t>
            </w:r>
            <w:r w:rsidRPr="00734DF4">
              <w:rPr>
                <w:lang w:val="en-US"/>
              </w:rPr>
              <w:t>(content, target, stakeholders, etc.)</w:t>
            </w:r>
          </w:p>
        </w:tc>
      </w:tr>
      <w:tr w:rsidR="00A047E8" w:rsidRPr="00734DF4" w:rsidTr="00E44A4C">
        <w:tc>
          <w:tcPr>
            <w:tcW w:w="112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  <w:r w:rsidRPr="00734DF4">
              <w:rPr>
                <w:b/>
                <w:lang w:val="en-US"/>
              </w:rPr>
              <w:t>1</w:t>
            </w:r>
          </w:p>
        </w:tc>
        <w:tc>
          <w:tcPr>
            <w:tcW w:w="3544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  <w:tc>
          <w:tcPr>
            <w:tcW w:w="438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</w:tr>
    </w:tbl>
    <w:p w:rsidR="00A047E8" w:rsidRPr="00734DF4" w:rsidRDefault="00A047E8" w:rsidP="00A047E8">
      <w:pPr>
        <w:pStyle w:val="ListeParagraf"/>
        <w:numPr>
          <w:ilvl w:val="0"/>
          <w:numId w:val="5"/>
        </w:numPr>
        <w:spacing w:line="276" w:lineRule="auto"/>
        <w:jc w:val="both"/>
        <w:rPr>
          <w:b/>
        </w:rPr>
      </w:pPr>
      <w:r w:rsidRPr="00734DF4">
        <w:rPr>
          <w:b/>
        </w:rPr>
        <w:t xml:space="preserve">Sportive Event </w:t>
      </w:r>
      <w:r w:rsidRPr="00734DF4">
        <w:t>(Min. 1 event)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118"/>
        <w:gridCol w:w="3496"/>
        <w:gridCol w:w="4340"/>
      </w:tblGrid>
      <w:tr w:rsidR="00A047E8" w:rsidRPr="00734DF4" w:rsidTr="00E44A4C">
        <w:tc>
          <w:tcPr>
            <w:tcW w:w="112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 w:rsidRPr="00734DF4">
              <w:rPr>
                <w:b/>
                <w:lang w:val="en-US"/>
              </w:rPr>
              <w:t>Nr</w:t>
            </w:r>
            <w:proofErr w:type="spellEnd"/>
            <w:r w:rsidRPr="00734DF4">
              <w:rPr>
                <w:b/>
                <w:lang w:val="en-US"/>
              </w:rPr>
              <w:t>.</w:t>
            </w:r>
          </w:p>
        </w:tc>
        <w:tc>
          <w:tcPr>
            <w:tcW w:w="3544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  <w:r w:rsidRPr="00734DF4">
              <w:rPr>
                <w:b/>
                <w:lang w:val="en-US"/>
              </w:rPr>
              <w:t>Title</w:t>
            </w:r>
          </w:p>
        </w:tc>
        <w:tc>
          <w:tcPr>
            <w:tcW w:w="438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  <w:r w:rsidRPr="00734DF4">
              <w:rPr>
                <w:b/>
                <w:lang w:val="en-US"/>
              </w:rPr>
              <w:t xml:space="preserve">Description </w:t>
            </w:r>
            <w:r w:rsidRPr="00734DF4">
              <w:rPr>
                <w:lang w:val="en-US"/>
              </w:rPr>
              <w:t>(content, target, stakeholders, etc.)</w:t>
            </w:r>
          </w:p>
        </w:tc>
      </w:tr>
      <w:tr w:rsidR="00A047E8" w:rsidRPr="00734DF4" w:rsidTr="00E44A4C">
        <w:tc>
          <w:tcPr>
            <w:tcW w:w="112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  <w:r w:rsidRPr="00734DF4">
              <w:rPr>
                <w:b/>
                <w:lang w:val="en-US"/>
              </w:rPr>
              <w:t>1</w:t>
            </w:r>
          </w:p>
        </w:tc>
        <w:tc>
          <w:tcPr>
            <w:tcW w:w="3544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  <w:tc>
          <w:tcPr>
            <w:tcW w:w="438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</w:tr>
    </w:tbl>
    <w:p w:rsidR="00A047E8" w:rsidRPr="00734DF4" w:rsidRDefault="00A047E8" w:rsidP="00A047E8">
      <w:pPr>
        <w:spacing w:line="276" w:lineRule="auto"/>
        <w:jc w:val="both"/>
        <w:rPr>
          <w:b/>
        </w:rPr>
      </w:pPr>
    </w:p>
    <w:p w:rsidR="00A047E8" w:rsidRPr="00734DF4" w:rsidRDefault="00A047E8" w:rsidP="00A047E8">
      <w:pPr>
        <w:pStyle w:val="ListeParagraf"/>
        <w:numPr>
          <w:ilvl w:val="0"/>
          <w:numId w:val="5"/>
        </w:numPr>
        <w:spacing w:line="276" w:lineRule="auto"/>
        <w:jc w:val="both"/>
        <w:rPr>
          <w:b/>
        </w:rPr>
      </w:pPr>
      <w:r w:rsidRPr="00734DF4">
        <w:rPr>
          <w:b/>
        </w:rPr>
        <w:t xml:space="preserve">Intercultural Dialogue </w:t>
      </w:r>
      <w:r w:rsidRPr="00734DF4">
        <w:t>(Min. 1 event)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118"/>
        <w:gridCol w:w="3497"/>
        <w:gridCol w:w="4339"/>
      </w:tblGrid>
      <w:tr w:rsidR="00A047E8" w:rsidRPr="00734DF4" w:rsidTr="00E44A4C">
        <w:tc>
          <w:tcPr>
            <w:tcW w:w="112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 w:rsidRPr="00734DF4">
              <w:rPr>
                <w:b/>
                <w:lang w:val="en-US"/>
              </w:rPr>
              <w:t>Nr</w:t>
            </w:r>
            <w:proofErr w:type="spellEnd"/>
            <w:r w:rsidRPr="00734DF4">
              <w:rPr>
                <w:b/>
                <w:lang w:val="en-US"/>
              </w:rPr>
              <w:t>.</w:t>
            </w:r>
          </w:p>
        </w:tc>
        <w:tc>
          <w:tcPr>
            <w:tcW w:w="3544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  <w:r w:rsidRPr="00734DF4">
              <w:rPr>
                <w:b/>
                <w:lang w:val="en-US"/>
              </w:rPr>
              <w:t>Name</w:t>
            </w:r>
          </w:p>
        </w:tc>
        <w:tc>
          <w:tcPr>
            <w:tcW w:w="438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  <w:r w:rsidRPr="00734DF4">
              <w:rPr>
                <w:b/>
                <w:lang w:val="en-US"/>
              </w:rPr>
              <w:t xml:space="preserve">Description </w:t>
            </w:r>
            <w:r w:rsidRPr="00734DF4">
              <w:rPr>
                <w:lang w:val="en-US"/>
              </w:rPr>
              <w:t>(content, target, stakeholders, etc.)</w:t>
            </w:r>
          </w:p>
        </w:tc>
      </w:tr>
      <w:tr w:rsidR="00A047E8" w:rsidRPr="00734DF4" w:rsidTr="00E44A4C">
        <w:tc>
          <w:tcPr>
            <w:tcW w:w="112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  <w:r w:rsidRPr="00734DF4">
              <w:rPr>
                <w:b/>
                <w:lang w:val="en-US"/>
              </w:rPr>
              <w:t>1</w:t>
            </w:r>
          </w:p>
        </w:tc>
        <w:tc>
          <w:tcPr>
            <w:tcW w:w="3544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  <w:tc>
          <w:tcPr>
            <w:tcW w:w="438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</w:tr>
    </w:tbl>
    <w:p w:rsidR="00A047E8" w:rsidRPr="00734DF4" w:rsidRDefault="00A047E8" w:rsidP="00A047E8">
      <w:pPr>
        <w:spacing w:line="276" w:lineRule="auto"/>
        <w:jc w:val="both"/>
        <w:rPr>
          <w:b/>
        </w:rPr>
      </w:pPr>
    </w:p>
    <w:p w:rsidR="00A047E8" w:rsidRPr="00734DF4" w:rsidRDefault="00A047E8" w:rsidP="00A047E8">
      <w:pPr>
        <w:pStyle w:val="ListeParagraf"/>
        <w:numPr>
          <w:ilvl w:val="0"/>
          <w:numId w:val="5"/>
        </w:numPr>
        <w:spacing w:line="276" w:lineRule="auto"/>
        <w:jc w:val="both"/>
        <w:rPr>
          <w:b/>
        </w:rPr>
      </w:pPr>
      <w:r w:rsidRPr="00734DF4">
        <w:rPr>
          <w:b/>
        </w:rPr>
        <w:t xml:space="preserve">Youth leadership and capacity building </w:t>
      </w:r>
      <w:r w:rsidRPr="00734DF4">
        <w:t>(Min. 3 events)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118"/>
        <w:gridCol w:w="3497"/>
        <w:gridCol w:w="4339"/>
      </w:tblGrid>
      <w:tr w:rsidR="00A047E8" w:rsidRPr="00734DF4" w:rsidTr="00E44A4C">
        <w:tc>
          <w:tcPr>
            <w:tcW w:w="112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 w:rsidRPr="00734DF4">
              <w:rPr>
                <w:b/>
                <w:lang w:val="en-US"/>
              </w:rPr>
              <w:t>Nr</w:t>
            </w:r>
            <w:proofErr w:type="spellEnd"/>
            <w:r w:rsidRPr="00734DF4">
              <w:rPr>
                <w:b/>
                <w:lang w:val="en-US"/>
              </w:rPr>
              <w:t>.</w:t>
            </w:r>
          </w:p>
        </w:tc>
        <w:tc>
          <w:tcPr>
            <w:tcW w:w="3544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  <w:r w:rsidRPr="00734DF4">
              <w:rPr>
                <w:b/>
                <w:lang w:val="en-US"/>
              </w:rPr>
              <w:t>Name</w:t>
            </w:r>
          </w:p>
        </w:tc>
        <w:tc>
          <w:tcPr>
            <w:tcW w:w="438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  <w:r w:rsidRPr="00734DF4">
              <w:rPr>
                <w:b/>
                <w:lang w:val="en-US"/>
              </w:rPr>
              <w:t xml:space="preserve">Description </w:t>
            </w:r>
            <w:r w:rsidRPr="00734DF4">
              <w:rPr>
                <w:lang w:val="en-US"/>
              </w:rPr>
              <w:t>(content, target, stakeholders, etc.)</w:t>
            </w:r>
          </w:p>
        </w:tc>
      </w:tr>
      <w:tr w:rsidR="00A047E8" w:rsidRPr="00734DF4" w:rsidTr="00E44A4C">
        <w:tc>
          <w:tcPr>
            <w:tcW w:w="112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  <w:r w:rsidRPr="00734DF4">
              <w:rPr>
                <w:b/>
                <w:lang w:val="en-US"/>
              </w:rPr>
              <w:t>1</w:t>
            </w:r>
          </w:p>
        </w:tc>
        <w:tc>
          <w:tcPr>
            <w:tcW w:w="3544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  <w:tc>
          <w:tcPr>
            <w:tcW w:w="438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</w:tr>
      <w:tr w:rsidR="00A047E8" w:rsidRPr="00734DF4" w:rsidTr="00E44A4C">
        <w:tc>
          <w:tcPr>
            <w:tcW w:w="112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  <w:r w:rsidRPr="00734DF4">
              <w:rPr>
                <w:b/>
                <w:lang w:val="en-US"/>
              </w:rPr>
              <w:t>2</w:t>
            </w:r>
          </w:p>
        </w:tc>
        <w:tc>
          <w:tcPr>
            <w:tcW w:w="3544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  <w:tc>
          <w:tcPr>
            <w:tcW w:w="438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</w:tr>
      <w:tr w:rsidR="00A047E8" w:rsidRPr="00734DF4" w:rsidTr="00E44A4C">
        <w:tc>
          <w:tcPr>
            <w:tcW w:w="112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  <w:r w:rsidRPr="00734DF4">
              <w:rPr>
                <w:b/>
                <w:lang w:val="en-US"/>
              </w:rPr>
              <w:t>3</w:t>
            </w:r>
          </w:p>
        </w:tc>
        <w:tc>
          <w:tcPr>
            <w:tcW w:w="3544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  <w:tc>
          <w:tcPr>
            <w:tcW w:w="4389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</w:tr>
    </w:tbl>
    <w:p w:rsidR="00A047E8" w:rsidRPr="00734DF4" w:rsidRDefault="00A047E8" w:rsidP="00A047E8">
      <w:pPr>
        <w:spacing w:line="276" w:lineRule="auto"/>
        <w:jc w:val="both"/>
        <w:rPr>
          <w:b/>
        </w:rPr>
      </w:pPr>
    </w:p>
    <w:p w:rsidR="00A047E8" w:rsidRPr="00734DF4" w:rsidRDefault="00A047E8" w:rsidP="00A047E8">
      <w:pPr>
        <w:pStyle w:val="ListeParagraf"/>
        <w:numPr>
          <w:ilvl w:val="0"/>
          <w:numId w:val="4"/>
        </w:numPr>
        <w:spacing w:line="276" w:lineRule="auto"/>
        <w:jc w:val="both"/>
        <w:rPr>
          <w:b/>
        </w:rPr>
      </w:pPr>
      <w:r w:rsidRPr="00734DF4">
        <w:rPr>
          <w:b/>
        </w:rPr>
        <w:t xml:space="preserve">Describe the </w:t>
      </w:r>
      <w:r w:rsidR="00D14B93" w:rsidRPr="00734DF4">
        <w:rPr>
          <w:b/>
        </w:rPr>
        <w:t>expected local</w:t>
      </w:r>
      <w:r w:rsidRPr="00734DF4">
        <w:rPr>
          <w:b/>
        </w:rPr>
        <w:t>, national, international partnerships, networks</w:t>
      </w:r>
      <w:r w:rsidR="00D14B93" w:rsidRPr="00734DF4">
        <w:rPr>
          <w:b/>
        </w:rPr>
        <w:t xml:space="preserve"> </w:t>
      </w:r>
      <w:r w:rsidRPr="00734DF4">
        <w:rPr>
          <w:b/>
        </w:rPr>
        <w:t xml:space="preserve">that you can cooperate with during the activities within OIC Youth Capital. </w:t>
      </w:r>
      <w:r w:rsidRPr="00734DF4">
        <w:t xml:space="preserve">(Please mention some examples from your past experiences with the mentioned partners, </w:t>
      </w:r>
      <w:r w:rsidR="00D14B93" w:rsidRPr="00734DF4">
        <w:t>networks</w:t>
      </w:r>
      <w:r w:rsidRPr="00734DF4">
        <w:t xml:space="preserve"> if there is any)</w:t>
      </w:r>
    </w:p>
    <w:p w:rsidR="00A047E8" w:rsidRPr="00734DF4" w:rsidRDefault="00A047E8" w:rsidP="00A047E8">
      <w:pPr>
        <w:pStyle w:val="ListeParagraf"/>
        <w:spacing w:line="276" w:lineRule="auto"/>
        <w:jc w:val="both"/>
        <w:rPr>
          <w:b/>
        </w:rPr>
      </w:pPr>
    </w:p>
    <w:p w:rsidR="00A047E8" w:rsidRPr="00734DF4" w:rsidRDefault="00A047E8" w:rsidP="00A047E8">
      <w:pPr>
        <w:pStyle w:val="ListeParagraf"/>
        <w:spacing w:line="276" w:lineRule="auto"/>
        <w:jc w:val="both"/>
        <w:rPr>
          <w:b/>
        </w:rPr>
      </w:pPr>
    </w:p>
    <w:p w:rsidR="00A047E8" w:rsidRDefault="00A047E8" w:rsidP="00A047E8">
      <w:pPr>
        <w:pStyle w:val="ListeParagraf"/>
        <w:rPr>
          <w:b/>
        </w:rPr>
      </w:pPr>
    </w:p>
    <w:p w:rsidR="009044BC" w:rsidRDefault="009044BC" w:rsidP="00A047E8">
      <w:pPr>
        <w:pStyle w:val="ListeParagraf"/>
        <w:rPr>
          <w:b/>
        </w:rPr>
      </w:pPr>
    </w:p>
    <w:p w:rsidR="009044BC" w:rsidRPr="00734DF4" w:rsidRDefault="009044BC" w:rsidP="00A047E8">
      <w:pPr>
        <w:pStyle w:val="ListeParagraf"/>
        <w:rPr>
          <w:b/>
        </w:rPr>
      </w:pPr>
    </w:p>
    <w:p w:rsidR="00A047E8" w:rsidRPr="00734DF4" w:rsidRDefault="00A047E8" w:rsidP="00A047E8">
      <w:pPr>
        <w:pStyle w:val="ListeParagraf"/>
        <w:numPr>
          <w:ilvl w:val="0"/>
          <w:numId w:val="4"/>
        </w:numPr>
        <w:spacing w:line="276" w:lineRule="auto"/>
        <w:jc w:val="both"/>
        <w:rPr>
          <w:b/>
        </w:rPr>
      </w:pPr>
      <w:r w:rsidRPr="00734DF4">
        <w:rPr>
          <w:b/>
        </w:rPr>
        <w:t>Describe the National Committee and the plan of their involvement.</w:t>
      </w:r>
    </w:p>
    <w:p w:rsidR="00A047E8" w:rsidRPr="00734DF4" w:rsidRDefault="00A047E8" w:rsidP="00A047E8">
      <w:pPr>
        <w:pStyle w:val="ListeParagraf"/>
        <w:spacing w:line="276" w:lineRule="auto"/>
        <w:jc w:val="both"/>
        <w:rPr>
          <w:b/>
        </w:rPr>
      </w:pPr>
    </w:p>
    <w:p w:rsidR="00A047E8" w:rsidRPr="00734DF4" w:rsidRDefault="00A047E8" w:rsidP="00A047E8">
      <w:pPr>
        <w:rPr>
          <w:b/>
        </w:rPr>
      </w:pPr>
    </w:p>
    <w:p w:rsidR="00A047E8" w:rsidRPr="00734DF4" w:rsidRDefault="00A047E8" w:rsidP="00A047E8">
      <w:pPr>
        <w:rPr>
          <w:b/>
        </w:rPr>
      </w:pPr>
    </w:p>
    <w:p w:rsidR="00A047E8" w:rsidRPr="00734DF4" w:rsidRDefault="00A047E8" w:rsidP="00A047E8">
      <w:pPr>
        <w:rPr>
          <w:b/>
        </w:rPr>
      </w:pPr>
    </w:p>
    <w:p w:rsidR="00A047E8" w:rsidRPr="00734DF4" w:rsidRDefault="00A047E8" w:rsidP="00A047E8">
      <w:pPr>
        <w:pStyle w:val="ListeParagraf"/>
        <w:numPr>
          <w:ilvl w:val="0"/>
          <w:numId w:val="4"/>
        </w:numPr>
        <w:rPr>
          <w:b/>
        </w:rPr>
      </w:pPr>
      <w:r w:rsidRPr="00734DF4">
        <w:rPr>
          <w:b/>
        </w:rPr>
        <w:t xml:space="preserve">Describe your strategy and concrete plans to ensure the visibility of OIC Youth Capital </w:t>
      </w:r>
      <w:proofErr w:type="spellStart"/>
      <w:r w:rsidRPr="00734DF4">
        <w:rPr>
          <w:b/>
        </w:rPr>
        <w:t>Programme</w:t>
      </w:r>
      <w:proofErr w:type="spellEnd"/>
      <w:r w:rsidRPr="00734DF4">
        <w:rPr>
          <w:b/>
        </w:rPr>
        <w:t xml:space="preserve"> on local, national and international level?</w:t>
      </w:r>
    </w:p>
    <w:p w:rsidR="00A047E8" w:rsidRPr="00734DF4" w:rsidRDefault="00A047E8" w:rsidP="00A047E8">
      <w:pPr>
        <w:pStyle w:val="ListeParagraf"/>
        <w:spacing w:line="276" w:lineRule="auto"/>
        <w:jc w:val="both"/>
        <w:rPr>
          <w:b/>
        </w:rPr>
      </w:pPr>
    </w:p>
    <w:p w:rsidR="00A047E8" w:rsidRPr="00734DF4" w:rsidRDefault="00A047E8" w:rsidP="00A047E8">
      <w:pPr>
        <w:pStyle w:val="ListeParagraf"/>
        <w:spacing w:line="276" w:lineRule="auto"/>
        <w:jc w:val="both"/>
        <w:rPr>
          <w:b/>
        </w:rPr>
      </w:pPr>
    </w:p>
    <w:p w:rsidR="00A047E8" w:rsidRPr="00734DF4" w:rsidRDefault="00A047E8" w:rsidP="00A047E8">
      <w:pPr>
        <w:pStyle w:val="ListeParagraf"/>
        <w:spacing w:line="276" w:lineRule="auto"/>
        <w:jc w:val="both"/>
        <w:rPr>
          <w:b/>
        </w:rPr>
      </w:pPr>
    </w:p>
    <w:p w:rsidR="00A047E8" w:rsidRPr="00734DF4" w:rsidRDefault="00A047E8" w:rsidP="00A047E8">
      <w:pPr>
        <w:pStyle w:val="ListeParagraf"/>
        <w:spacing w:line="276" w:lineRule="auto"/>
        <w:jc w:val="both"/>
        <w:rPr>
          <w:b/>
        </w:rPr>
      </w:pPr>
    </w:p>
    <w:p w:rsidR="00A047E8" w:rsidRPr="00734DF4" w:rsidRDefault="00A047E8" w:rsidP="00A047E8">
      <w:pPr>
        <w:pStyle w:val="ListeParagraf"/>
        <w:spacing w:line="276" w:lineRule="auto"/>
        <w:jc w:val="both"/>
        <w:rPr>
          <w:b/>
        </w:rPr>
      </w:pPr>
    </w:p>
    <w:p w:rsidR="00A047E8" w:rsidRPr="00734DF4" w:rsidRDefault="00A047E8" w:rsidP="00A047E8">
      <w:pPr>
        <w:pStyle w:val="ListeParagraf"/>
        <w:spacing w:line="276" w:lineRule="auto"/>
        <w:jc w:val="both"/>
        <w:rPr>
          <w:b/>
        </w:rPr>
      </w:pPr>
    </w:p>
    <w:p w:rsidR="00A047E8" w:rsidRPr="00734DF4" w:rsidRDefault="00A047E8" w:rsidP="00A047E8">
      <w:pPr>
        <w:pStyle w:val="ListeParagraf"/>
        <w:numPr>
          <w:ilvl w:val="0"/>
          <w:numId w:val="4"/>
        </w:numPr>
        <w:spacing w:line="276" w:lineRule="auto"/>
        <w:jc w:val="both"/>
        <w:rPr>
          <w:b/>
        </w:rPr>
      </w:pPr>
      <w:r w:rsidRPr="00734DF4">
        <w:rPr>
          <w:b/>
        </w:rPr>
        <w:t xml:space="preserve">Budget: Amount of budgetary allocations to be reserved for the implementation of the </w:t>
      </w:r>
      <w:proofErr w:type="spellStart"/>
      <w:r w:rsidRPr="00734DF4">
        <w:rPr>
          <w:b/>
        </w:rPr>
        <w:t>programme</w:t>
      </w:r>
      <w:proofErr w:type="spellEnd"/>
      <w:r w:rsidRPr="00734DF4">
        <w:rPr>
          <w:b/>
        </w:rPr>
        <w:t>.</w:t>
      </w:r>
    </w:p>
    <w:p w:rsidR="00A047E8" w:rsidRPr="00734DF4" w:rsidRDefault="00A047E8" w:rsidP="00A047E8">
      <w:pPr>
        <w:pStyle w:val="ListeParagraf"/>
        <w:spacing w:line="276" w:lineRule="auto"/>
        <w:jc w:val="both"/>
        <w:rPr>
          <w:b/>
        </w:rPr>
      </w:pPr>
    </w:p>
    <w:tbl>
      <w:tblPr>
        <w:tblStyle w:val="TabloKlavuzu"/>
        <w:tblW w:w="0" w:type="auto"/>
        <w:tblInd w:w="1008" w:type="dxa"/>
        <w:tblLook w:val="04A0" w:firstRow="1" w:lastRow="0" w:firstColumn="1" w:lastColumn="0" w:noHBand="0" w:noVBand="1"/>
      </w:tblPr>
      <w:tblGrid>
        <w:gridCol w:w="3523"/>
        <w:gridCol w:w="4127"/>
      </w:tblGrid>
      <w:tr w:rsidR="00A047E8" w:rsidRPr="00734DF4" w:rsidTr="00E44A4C">
        <w:tc>
          <w:tcPr>
            <w:tcW w:w="3523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  <w:r w:rsidRPr="00734DF4">
              <w:rPr>
                <w:b/>
                <w:lang w:val="en-US"/>
              </w:rPr>
              <w:t>Total Value – Direct Allocation:</w:t>
            </w:r>
          </w:p>
        </w:tc>
        <w:tc>
          <w:tcPr>
            <w:tcW w:w="4127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</w:tr>
      <w:tr w:rsidR="00A047E8" w:rsidRPr="00734DF4" w:rsidTr="00E44A4C">
        <w:tc>
          <w:tcPr>
            <w:tcW w:w="3523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  <w:r w:rsidRPr="00734DF4">
              <w:rPr>
                <w:b/>
                <w:lang w:val="en-US"/>
              </w:rPr>
              <w:t>Total Value - In-Kind Contributions:</w:t>
            </w:r>
          </w:p>
        </w:tc>
        <w:tc>
          <w:tcPr>
            <w:tcW w:w="4127" w:type="dxa"/>
          </w:tcPr>
          <w:p w:rsidR="00A047E8" w:rsidRPr="00734DF4" w:rsidRDefault="00A047E8" w:rsidP="00E44A4C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</w:tr>
    </w:tbl>
    <w:p w:rsidR="00A047E8" w:rsidRPr="00734DF4" w:rsidRDefault="00A047E8" w:rsidP="00A047E8">
      <w:pPr>
        <w:spacing w:line="276" w:lineRule="auto"/>
        <w:jc w:val="both"/>
        <w:rPr>
          <w:b/>
        </w:rPr>
      </w:pPr>
    </w:p>
    <w:p w:rsidR="00A047E8" w:rsidRPr="00734DF4" w:rsidRDefault="00A047E8" w:rsidP="00A047E8">
      <w:pPr>
        <w:spacing w:line="276" w:lineRule="auto"/>
        <w:jc w:val="both"/>
      </w:pPr>
      <w:r w:rsidRPr="00734DF4">
        <w:rPr>
          <w:b/>
        </w:rPr>
        <w:t>Note:</w:t>
      </w:r>
      <w:r w:rsidR="00D14B93" w:rsidRPr="00734DF4">
        <w:rPr>
          <w:b/>
        </w:rPr>
        <w:t xml:space="preserve"> </w:t>
      </w:r>
      <w:r w:rsidRPr="00734DF4">
        <w:rPr>
          <w:i/>
          <w:sz w:val="20"/>
          <w:szCs w:val="20"/>
        </w:rPr>
        <w:t xml:space="preserve">At least 10 % of the overall budget should be allocated for the </w:t>
      </w:r>
      <w:proofErr w:type="spellStart"/>
      <w:r w:rsidRPr="00734DF4">
        <w:rPr>
          <w:i/>
          <w:sz w:val="20"/>
          <w:szCs w:val="20"/>
        </w:rPr>
        <w:t>programme</w:t>
      </w:r>
      <w:proofErr w:type="spellEnd"/>
      <w:r w:rsidRPr="00734DF4">
        <w:rPr>
          <w:i/>
          <w:sz w:val="20"/>
          <w:szCs w:val="20"/>
        </w:rPr>
        <w:t xml:space="preserve"> related overhead expenses of the Implementing Agency.</w:t>
      </w:r>
    </w:p>
    <w:p w:rsidR="00A047E8" w:rsidRPr="00B31E65" w:rsidRDefault="00A047E8" w:rsidP="00A047E8">
      <w:pPr>
        <w:spacing w:line="276" w:lineRule="auto"/>
      </w:pPr>
      <w:r w:rsidRPr="00B31E65">
        <w:t>Name Surname</w:t>
      </w:r>
      <w:r w:rsidR="00B31E65">
        <w:t>:</w:t>
      </w:r>
    </w:p>
    <w:p w:rsidR="00A047E8" w:rsidRPr="00B31E65" w:rsidRDefault="00A047E8" w:rsidP="00A047E8">
      <w:pPr>
        <w:spacing w:line="276" w:lineRule="auto"/>
      </w:pPr>
      <w:r w:rsidRPr="00B31E65">
        <w:t>Position</w:t>
      </w:r>
      <w:r w:rsidR="00B31E65">
        <w:t>:</w:t>
      </w:r>
    </w:p>
    <w:p w:rsidR="00A047E8" w:rsidRPr="00B31E65" w:rsidRDefault="00A047E8" w:rsidP="00A047E8">
      <w:pPr>
        <w:spacing w:line="276" w:lineRule="auto"/>
      </w:pPr>
      <w:r w:rsidRPr="00B31E65">
        <w:t>Name of the Host Agency</w:t>
      </w:r>
      <w:r w:rsidR="00B31E65">
        <w:t>:</w:t>
      </w:r>
    </w:p>
    <w:p w:rsidR="00A047E8" w:rsidRPr="00734DF4" w:rsidRDefault="00A047E8" w:rsidP="00B31E65">
      <w:pPr>
        <w:spacing w:line="276" w:lineRule="auto"/>
      </w:pPr>
      <w:r w:rsidRPr="00B31E65">
        <w:t>Signature</w:t>
      </w:r>
      <w:r w:rsidR="00B31E65">
        <w:t xml:space="preserve"> and </w:t>
      </w:r>
      <w:r w:rsidRPr="00B31E65">
        <w:t>S</w:t>
      </w:r>
      <w:r w:rsidR="00B31E65">
        <w:t xml:space="preserve">tamp: </w:t>
      </w:r>
    </w:p>
    <w:p w:rsidR="00A047E8" w:rsidRPr="00734DF4" w:rsidRDefault="00A047E8" w:rsidP="00A047E8">
      <w:pPr>
        <w:spacing w:line="276" w:lineRule="auto"/>
        <w:jc w:val="both"/>
      </w:pPr>
    </w:p>
    <w:p w:rsidR="00A047E8" w:rsidRPr="00734DF4" w:rsidRDefault="00A047E8" w:rsidP="00A047E8">
      <w:pPr>
        <w:spacing w:line="276" w:lineRule="auto"/>
        <w:jc w:val="both"/>
        <w:rPr>
          <w:i/>
          <w:sz w:val="18"/>
          <w:szCs w:val="18"/>
        </w:rPr>
      </w:pPr>
      <w:r w:rsidRPr="00734DF4">
        <w:rPr>
          <w:i/>
          <w:sz w:val="18"/>
          <w:szCs w:val="18"/>
        </w:rPr>
        <w:t xml:space="preserve">***Each page of the application form should be signed by the legal </w:t>
      </w:r>
      <w:r w:rsidR="00D14B93" w:rsidRPr="00734DF4">
        <w:rPr>
          <w:i/>
          <w:sz w:val="18"/>
          <w:szCs w:val="18"/>
        </w:rPr>
        <w:t>representative</w:t>
      </w:r>
      <w:r w:rsidRPr="00734DF4">
        <w:rPr>
          <w:i/>
          <w:sz w:val="18"/>
          <w:szCs w:val="18"/>
        </w:rPr>
        <w:t xml:space="preserve"> of the applicant.</w:t>
      </w:r>
    </w:p>
    <w:p w:rsidR="00A047E8" w:rsidRPr="00734DF4" w:rsidRDefault="00A047E8" w:rsidP="00A047E8">
      <w:pPr>
        <w:spacing w:line="276" w:lineRule="auto"/>
        <w:jc w:val="both"/>
        <w:rPr>
          <w:i/>
          <w:sz w:val="18"/>
          <w:szCs w:val="18"/>
        </w:rPr>
      </w:pPr>
      <w:r w:rsidRPr="00734DF4">
        <w:rPr>
          <w:i/>
          <w:sz w:val="18"/>
          <w:szCs w:val="18"/>
        </w:rPr>
        <w:t>***Instrument of assessment of the selection process will be clearly distributed to all member states to ensure the objectivity of the evaluation exercise;</w:t>
      </w:r>
    </w:p>
    <w:p w:rsidR="00A047E8" w:rsidRPr="00734DF4" w:rsidRDefault="00A047E8" w:rsidP="00A047E8">
      <w:pPr>
        <w:spacing w:line="276" w:lineRule="auto"/>
        <w:jc w:val="both"/>
        <w:rPr>
          <w:b/>
          <w:i/>
          <w:color w:val="FF0000"/>
        </w:rPr>
      </w:pPr>
    </w:p>
    <w:p w:rsidR="00A13B7A" w:rsidRPr="00B31E65" w:rsidRDefault="00A047E8" w:rsidP="00A13B7A">
      <w:pPr>
        <w:spacing w:line="276" w:lineRule="auto"/>
        <w:jc w:val="both"/>
        <w:rPr>
          <w:b/>
          <w:i/>
          <w:color w:val="000000" w:themeColor="text1"/>
        </w:rPr>
      </w:pPr>
      <w:r w:rsidRPr="00B31E65">
        <w:rPr>
          <w:b/>
          <w:i/>
          <w:color w:val="000000" w:themeColor="text1"/>
        </w:rPr>
        <w:t xml:space="preserve">Signed and Scanned Applications </w:t>
      </w:r>
      <w:r w:rsidR="00A13B7A" w:rsidRPr="00B31E65">
        <w:rPr>
          <w:b/>
          <w:i/>
          <w:color w:val="000000" w:themeColor="text1"/>
        </w:rPr>
        <w:t>should be received</w:t>
      </w:r>
      <w:r w:rsidRPr="00B31E65">
        <w:rPr>
          <w:b/>
          <w:i/>
          <w:color w:val="000000" w:themeColor="text1"/>
        </w:rPr>
        <w:t xml:space="preserve"> </w:t>
      </w:r>
      <w:r w:rsidR="00A13B7A" w:rsidRPr="00B31E65">
        <w:rPr>
          <w:b/>
          <w:i/>
          <w:color w:val="000000" w:themeColor="text1"/>
        </w:rPr>
        <w:t xml:space="preserve">by the ICYF-DC Secretariat (through below mentioned contacts) </w:t>
      </w:r>
      <w:r w:rsidRPr="00B31E65">
        <w:rPr>
          <w:b/>
          <w:i/>
          <w:color w:val="000000" w:themeColor="text1"/>
        </w:rPr>
        <w:t xml:space="preserve">no later </w:t>
      </w:r>
      <w:r w:rsidR="00D14B93" w:rsidRPr="00B31E65">
        <w:rPr>
          <w:b/>
          <w:i/>
          <w:color w:val="000000" w:themeColor="text1"/>
        </w:rPr>
        <w:t>than</w:t>
      </w:r>
      <w:r w:rsidRPr="00B31E65">
        <w:rPr>
          <w:b/>
          <w:i/>
          <w:color w:val="000000" w:themeColor="text1"/>
        </w:rPr>
        <w:t xml:space="preserve"> </w:t>
      </w:r>
      <w:r w:rsidR="00ED6096" w:rsidRPr="00B31E65">
        <w:rPr>
          <w:b/>
          <w:i/>
          <w:color w:val="000000" w:themeColor="text1"/>
        </w:rPr>
        <w:t>18 June 2018</w:t>
      </w:r>
      <w:r w:rsidR="00A13B7A" w:rsidRPr="00B31E65">
        <w:rPr>
          <w:b/>
          <w:i/>
          <w:color w:val="000000" w:themeColor="text1"/>
        </w:rPr>
        <w:t>.</w:t>
      </w:r>
    </w:p>
    <w:p w:rsidR="00A13B7A" w:rsidRPr="0044152D" w:rsidRDefault="00A13B7A" w:rsidP="00A13B7A">
      <w:pPr>
        <w:spacing w:line="276" w:lineRule="auto"/>
        <w:jc w:val="both"/>
        <w:rPr>
          <w:lang w:val="fr-FR"/>
        </w:rPr>
      </w:pPr>
      <w:proofErr w:type="gramStart"/>
      <w:r w:rsidRPr="0044152D">
        <w:rPr>
          <w:lang w:val="fr-FR"/>
        </w:rPr>
        <w:t>Fax:</w:t>
      </w:r>
      <w:proofErr w:type="gramEnd"/>
      <w:r w:rsidRPr="0044152D">
        <w:rPr>
          <w:lang w:val="fr-FR"/>
        </w:rPr>
        <w:t xml:space="preserve"> +90 212 465 3670</w:t>
      </w:r>
    </w:p>
    <w:p w:rsidR="00A047E8" w:rsidRPr="0044152D" w:rsidRDefault="00A13B7A" w:rsidP="00A13B7A">
      <w:pPr>
        <w:spacing w:line="276" w:lineRule="auto"/>
        <w:jc w:val="both"/>
        <w:rPr>
          <w:b/>
          <w:i/>
          <w:color w:val="FF0000"/>
          <w:lang w:val="fr-FR"/>
        </w:rPr>
      </w:pPr>
      <w:proofErr w:type="gramStart"/>
      <w:r w:rsidRPr="0044152D">
        <w:rPr>
          <w:lang w:val="fr-FR"/>
        </w:rPr>
        <w:t>E-mail:</w:t>
      </w:r>
      <w:proofErr w:type="gramEnd"/>
      <w:r w:rsidRPr="0044152D">
        <w:rPr>
          <w:lang w:val="fr-FR"/>
        </w:rPr>
        <w:t xml:space="preserve"> </w:t>
      </w:r>
      <w:hyperlink r:id="rId10" w:history="1">
        <w:r w:rsidR="00C70CD6" w:rsidRPr="0044152D">
          <w:rPr>
            <w:rStyle w:val="Kpr"/>
            <w:lang w:val="fr-FR"/>
          </w:rPr>
          <w:t>oicyouthcapital@icyf-dc.org</w:t>
        </w:r>
      </w:hyperlink>
      <w:r w:rsidR="00C70CD6" w:rsidRPr="0044152D">
        <w:rPr>
          <w:lang w:val="fr-FR"/>
        </w:rPr>
        <w:t xml:space="preserve"> </w:t>
      </w:r>
      <w:hyperlink r:id="rId11" w:history="1"/>
    </w:p>
    <w:p w:rsidR="00A047E8" w:rsidRPr="0044152D" w:rsidRDefault="00A047E8" w:rsidP="00A047E8">
      <w:pPr>
        <w:tabs>
          <w:tab w:val="left" w:pos="2918"/>
        </w:tabs>
        <w:rPr>
          <w:sz w:val="18"/>
          <w:szCs w:val="18"/>
          <w:lang w:val="fr-FR"/>
        </w:rPr>
      </w:pPr>
    </w:p>
    <w:p w:rsidR="003A0176" w:rsidRPr="0044152D" w:rsidRDefault="003A0176">
      <w:pPr>
        <w:rPr>
          <w:lang w:val="fr-FR"/>
        </w:rPr>
      </w:pPr>
    </w:p>
    <w:sectPr w:rsidR="003A0176" w:rsidRPr="0044152D" w:rsidSect="000D4E1D">
      <w:pgSz w:w="11906" w:h="16838"/>
      <w:pgMar w:top="1417" w:right="1417" w:bottom="1417" w:left="1417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29C" w:rsidRDefault="0008129C" w:rsidP="00CB32AD">
      <w:pPr>
        <w:spacing w:after="0" w:line="240" w:lineRule="auto"/>
      </w:pPr>
      <w:r>
        <w:separator/>
      </w:r>
    </w:p>
  </w:endnote>
  <w:endnote w:type="continuationSeparator" w:id="0">
    <w:p w:rsidR="0008129C" w:rsidRDefault="0008129C" w:rsidP="00CB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29C" w:rsidRDefault="0008129C" w:rsidP="00CB32AD">
      <w:pPr>
        <w:spacing w:after="0" w:line="240" w:lineRule="auto"/>
      </w:pPr>
      <w:r>
        <w:separator/>
      </w:r>
    </w:p>
  </w:footnote>
  <w:footnote w:type="continuationSeparator" w:id="0">
    <w:p w:rsidR="0008129C" w:rsidRDefault="0008129C" w:rsidP="00CB3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09E0"/>
    <w:multiLevelType w:val="hybridMultilevel"/>
    <w:tmpl w:val="D39EF050"/>
    <w:lvl w:ilvl="0" w:tplc="8C54E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5017"/>
    <w:multiLevelType w:val="hybridMultilevel"/>
    <w:tmpl w:val="DDF8F038"/>
    <w:lvl w:ilvl="0" w:tplc="EE4C65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6BFE"/>
    <w:multiLevelType w:val="hybridMultilevel"/>
    <w:tmpl w:val="0E3A45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B5F7E"/>
    <w:multiLevelType w:val="multilevel"/>
    <w:tmpl w:val="472A7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1B91C67"/>
    <w:multiLevelType w:val="hybridMultilevel"/>
    <w:tmpl w:val="78605816"/>
    <w:lvl w:ilvl="0" w:tplc="D99A75DE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D274E"/>
    <w:multiLevelType w:val="hybridMultilevel"/>
    <w:tmpl w:val="01A0C6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81D12"/>
    <w:multiLevelType w:val="multilevel"/>
    <w:tmpl w:val="5A5E3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B836DFE"/>
    <w:multiLevelType w:val="hybridMultilevel"/>
    <w:tmpl w:val="FAC0209C"/>
    <w:lvl w:ilvl="0" w:tplc="277E70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D22F05"/>
    <w:multiLevelType w:val="hybridMultilevel"/>
    <w:tmpl w:val="6DDAA1C6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A3A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0A3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E03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10AA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4457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0A8F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5E89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D4E6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B4D59"/>
    <w:multiLevelType w:val="hybridMultilevel"/>
    <w:tmpl w:val="34724B0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22F27"/>
    <w:multiLevelType w:val="multilevel"/>
    <w:tmpl w:val="89423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7E8"/>
    <w:rsid w:val="0008129C"/>
    <w:rsid w:val="00087ED1"/>
    <w:rsid w:val="001D446A"/>
    <w:rsid w:val="002E3DC9"/>
    <w:rsid w:val="002F5628"/>
    <w:rsid w:val="0031786B"/>
    <w:rsid w:val="00330B43"/>
    <w:rsid w:val="00330D1A"/>
    <w:rsid w:val="0034705E"/>
    <w:rsid w:val="003A0176"/>
    <w:rsid w:val="0044152D"/>
    <w:rsid w:val="005D4295"/>
    <w:rsid w:val="00654024"/>
    <w:rsid w:val="00671000"/>
    <w:rsid w:val="006A1277"/>
    <w:rsid w:val="00734DF4"/>
    <w:rsid w:val="00794452"/>
    <w:rsid w:val="00805797"/>
    <w:rsid w:val="00812F21"/>
    <w:rsid w:val="00814622"/>
    <w:rsid w:val="0086637B"/>
    <w:rsid w:val="00895C9F"/>
    <w:rsid w:val="008F0183"/>
    <w:rsid w:val="009044BC"/>
    <w:rsid w:val="009340ED"/>
    <w:rsid w:val="00956CF5"/>
    <w:rsid w:val="009E4007"/>
    <w:rsid w:val="00A00502"/>
    <w:rsid w:val="00A047E8"/>
    <w:rsid w:val="00A13B7A"/>
    <w:rsid w:val="00A33756"/>
    <w:rsid w:val="00A37F50"/>
    <w:rsid w:val="00A510C4"/>
    <w:rsid w:val="00A6722A"/>
    <w:rsid w:val="00AB468B"/>
    <w:rsid w:val="00AD69E3"/>
    <w:rsid w:val="00B176C8"/>
    <w:rsid w:val="00B31E65"/>
    <w:rsid w:val="00B57F00"/>
    <w:rsid w:val="00BB7A9B"/>
    <w:rsid w:val="00BE00BF"/>
    <w:rsid w:val="00C70CD6"/>
    <w:rsid w:val="00C92439"/>
    <w:rsid w:val="00C943CA"/>
    <w:rsid w:val="00CB32AD"/>
    <w:rsid w:val="00D14B93"/>
    <w:rsid w:val="00D24A16"/>
    <w:rsid w:val="00D35537"/>
    <w:rsid w:val="00D56D14"/>
    <w:rsid w:val="00D655BC"/>
    <w:rsid w:val="00D84037"/>
    <w:rsid w:val="00E07234"/>
    <w:rsid w:val="00E35287"/>
    <w:rsid w:val="00EA3F24"/>
    <w:rsid w:val="00EA6593"/>
    <w:rsid w:val="00ED6096"/>
    <w:rsid w:val="00F35618"/>
    <w:rsid w:val="00F419D9"/>
    <w:rsid w:val="00F84179"/>
    <w:rsid w:val="00F9724C"/>
    <w:rsid w:val="00F9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6931"/>
  <w15:chartTrackingRefBased/>
  <w15:docId w15:val="{D78275D9-3F2C-42BF-BDF9-5D8E607C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7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47E8"/>
    <w:pPr>
      <w:ind w:left="720"/>
      <w:contextualSpacing/>
    </w:pPr>
  </w:style>
  <w:style w:type="table" w:styleId="TabloKlavuzu">
    <w:name w:val="Table Grid"/>
    <w:basedOn w:val="NormalTablo"/>
    <w:uiPriority w:val="39"/>
    <w:rsid w:val="00A047E8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2AD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B32A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B32A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B32AD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CB32AD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B32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32A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B32A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32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32AD"/>
    <w:rPr>
      <w:b/>
      <w:bCs/>
      <w:sz w:val="20"/>
      <w:szCs w:val="20"/>
    </w:rPr>
  </w:style>
  <w:style w:type="paragraph" w:styleId="AralkYok">
    <w:name w:val="No Spacing"/>
    <w:uiPriority w:val="1"/>
    <w:qFormat/>
    <w:rsid w:val="00D65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icyouthcapital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icyouthcapital@icyf-d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3FC89-AABB-D64F-A51A-312F5D1F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Cerci</dc:creator>
  <cp:keywords/>
  <dc:description/>
  <cp:lastModifiedBy>Microsoft Office Kullanıcısı</cp:lastModifiedBy>
  <cp:revision>5</cp:revision>
  <dcterms:created xsi:type="dcterms:W3CDTF">2018-05-07T14:10:00Z</dcterms:created>
  <dcterms:modified xsi:type="dcterms:W3CDTF">2018-05-11T07:29:00Z</dcterms:modified>
</cp:coreProperties>
</file>